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2D" w:rsidRPr="00C834D7" w:rsidRDefault="00ED2D2D" w:rsidP="00ED2D2D">
      <w:pPr>
        <w:widowControl/>
        <w:jc w:val="left"/>
        <w:rPr>
          <w:rFonts w:eastAsia="方正黑体_GBK"/>
          <w:color w:val="000000"/>
          <w:sz w:val="32"/>
          <w:szCs w:val="32"/>
        </w:rPr>
      </w:pPr>
    </w:p>
    <w:p w:rsidR="00ED2D2D" w:rsidRPr="00C834D7" w:rsidRDefault="00ED2D2D" w:rsidP="00ED2D2D">
      <w:pPr>
        <w:adjustRightInd w:val="0"/>
        <w:snapToGrid w:val="0"/>
        <w:spacing w:line="600" w:lineRule="exact"/>
        <w:rPr>
          <w:rFonts w:eastAsia="方正黑体_GBK"/>
          <w:color w:val="000000"/>
          <w:sz w:val="32"/>
          <w:szCs w:val="32"/>
        </w:rPr>
      </w:pPr>
      <w:r w:rsidRPr="00C834D7">
        <w:rPr>
          <w:rFonts w:eastAsia="方正黑体_GBK"/>
          <w:color w:val="000000"/>
          <w:sz w:val="32"/>
          <w:szCs w:val="32"/>
        </w:rPr>
        <w:t>附件</w:t>
      </w:r>
    </w:p>
    <w:p w:rsidR="00ED2D2D" w:rsidRDefault="00ED2D2D" w:rsidP="00ED2D2D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40"/>
        </w:rPr>
      </w:pPr>
    </w:p>
    <w:p w:rsidR="00ED2D2D" w:rsidRPr="00C834D7" w:rsidRDefault="00ED2D2D" w:rsidP="00ED2D2D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40"/>
        </w:rPr>
      </w:pPr>
      <w:r w:rsidRPr="00C834D7">
        <w:rPr>
          <w:rFonts w:eastAsia="方正小标宋_GBK"/>
          <w:sz w:val="36"/>
          <w:szCs w:val="40"/>
        </w:rPr>
        <w:t>第七次全国人口普查国家先进集体和先进个人</w:t>
      </w:r>
    </w:p>
    <w:p w:rsidR="00ED2D2D" w:rsidRPr="00C834D7" w:rsidRDefault="00ED2D2D" w:rsidP="00ED2D2D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40"/>
        </w:rPr>
      </w:pPr>
      <w:r w:rsidRPr="00C834D7">
        <w:rPr>
          <w:rFonts w:eastAsia="方正小标宋_GBK"/>
          <w:sz w:val="36"/>
          <w:szCs w:val="40"/>
        </w:rPr>
        <w:t>拟推荐对象名单</w:t>
      </w:r>
    </w:p>
    <w:p w:rsidR="00ED2D2D" w:rsidRPr="00C834D7" w:rsidRDefault="00ED2D2D" w:rsidP="00ED2D2D">
      <w:pPr>
        <w:adjustRightInd w:val="0"/>
        <w:snapToGrid w:val="0"/>
        <w:spacing w:line="600" w:lineRule="exact"/>
        <w:jc w:val="center"/>
        <w:rPr>
          <w:rFonts w:eastAsia="方正小标宋_GBK"/>
          <w:sz w:val="40"/>
          <w:szCs w:val="40"/>
        </w:rPr>
      </w:pPr>
    </w:p>
    <w:p w:rsidR="00ED2D2D" w:rsidRPr="00C834D7" w:rsidRDefault="00ED2D2D" w:rsidP="00ED2D2D">
      <w:pPr>
        <w:adjustRightInd w:val="0"/>
        <w:snapToGrid w:val="0"/>
        <w:spacing w:line="600" w:lineRule="exact"/>
        <w:ind w:left="640"/>
        <w:rPr>
          <w:rFonts w:eastAsia="黑体"/>
          <w:sz w:val="32"/>
          <w:szCs w:val="32"/>
        </w:rPr>
      </w:pPr>
      <w:r w:rsidRPr="00C834D7">
        <w:rPr>
          <w:rFonts w:eastAsia="黑体"/>
          <w:sz w:val="32"/>
          <w:szCs w:val="32"/>
        </w:rPr>
        <w:t>一、先进集体拟推荐对象名单（</w:t>
      </w:r>
      <w:r w:rsidRPr="00C834D7">
        <w:rPr>
          <w:rFonts w:eastAsia="黑体"/>
          <w:sz w:val="32"/>
          <w:szCs w:val="32"/>
        </w:rPr>
        <w:t>13</w:t>
      </w:r>
      <w:r w:rsidRPr="00C834D7">
        <w:rPr>
          <w:rFonts w:eastAsia="黑体"/>
          <w:sz w:val="32"/>
          <w:szCs w:val="32"/>
        </w:rPr>
        <w:t>个）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重庆市黔江区统计局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重庆市江北区统计局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重庆市沙坪坝区人民政府虎溪街道办事处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重庆市九龙坡区统计局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重庆市北碚区统计局</w:t>
      </w:r>
    </w:p>
    <w:p w:rsidR="00ED2D2D" w:rsidRPr="00C834D7" w:rsidRDefault="00ED2D2D" w:rsidP="00ED2D2D">
      <w:pPr>
        <w:spacing w:line="600" w:lineRule="exact"/>
        <w:ind w:firstLineChars="200" w:firstLine="624"/>
        <w:rPr>
          <w:rFonts w:eastAsia="方正仿宋_GBK"/>
          <w:spacing w:val="-4"/>
          <w:sz w:val="32"/>
          <w:szCs w:val="32"/>
        </w:rPr>
      </w:pPr>
      <w:r w:rsidRPr="00C834D7">
        <w:rPr>
          <w:rFonts w:eastAsia="方正仿宋_GBK"/>
          <w:spacing w:val="-4"/>
          <w:sz w:val="32"/>
          <w:szCs w:val="32"/>
        </w:rPr>
        <w:t>重庆市</w:t>
      </w:r>
      <w:proofErr w:type="gramStart"/>
      <w:r w:rsidRPr="00C834D7">
        <w:rPr>
          <w:rFonts w:eastAsia="方正仿宋_GBK"/>
          <w:spacing w:val="-4"/>
          <w:sz w:val="32"/>
          <w:szCs w:val="32"/>
        </w:rPr>
        <w:t>渝</w:t>
      </w:r>
      <w:proofErr w:type="gramEnd"/>
      <w:r w:rsidRPr="00C834D7">
        <w:rPr>
          <w:rFonts w:eastAsia="方正仿宋_GBK"/>
          <w:spacing w:val="-4"/>
          <w:sz w:val="32"/>
          <w:szCs w:val="32"/>
        </w:rPr>
        <w:t>北区人民政府第七次全国人口普查领导小组办公室</w:t>
      </w:r>
    </w:p>
    <w:p w:rsidR="00ED2D2D" w:rsidRPr="00C834D7" w:rsidRDefault="00ED2D2D" w:rsidP="00ED2D2D">
      <w:pPr>
        <w:spacing w:line="600" w:lineRule="exact"/>
        <w:ind w:firstLineChars="200" w:firstLine="624"/>
        <w:rPr>
          <w:rFonts w:eastAsia="方正仿宋_GBK"/>
          <w:spacing w:val="-4"/>
          <w:sz w:val="32"/>
          <w:szCs w:val="32"/>
        </w:rPr>
      </w:pPr>
      <w:r w:rsidRPr="00C834D7">
        <w:rPr>
          <w:rFonts w:eastAsia="方正仿宋_GBK"/>
          <w:spacing w:val="-4"/>
          <w:sz w:val="32"/>
          <w:szCs w:val="32"/>
        </w:rPr>
        <w:t>重庆市巴南区人民政府第七次全国人口普查领导小组办公室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</w:t>
      </w:r>
      <w:proofErr w:type="gramStart"/>
      <w:r w:rsidRPr="00C834D7">
        <w:rPr>
          <w:rFonts w:eastAsia="方正仿宋_GBK"/>
          <w:sz w:val="32"/>
          <w:szCs w:val="32"/>
        </w:rPr>
        <w:t>璧</w:t>
      </w:r>
      <w:proofErr w:type="gramEnd"/>
      <w:r w:rsidRPr="00C834D7">
        <w:rPr>
          <w:rFonts w:eastAsia="方正仿宋_GBK"/>
          <w:sz w:val="32"/>
          <w:szCs w:val="32"/>
        </w:rPr>
        <w:t>山区统计局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重庆市荣昌区统计局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重庆市政府办公厅秘书一处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重庆市财政局行政处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重庆市公安局治安管理总队基层基础工作支队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重庆市统计局人口和就业统计处</w:t>
      </w:r>
    </w:p>
    <w:p w:rsidR="00ED2D2D" w:rsidRPr="00C834D7" w:rsidRDefault="00ED2D2D" w:rsidP="00ED2D2D">
      <w:pPr>
        <w:spacing w:line="600" w:lineRule="exact"/>
        <w:ind w:left="640"/>
        <w:rPr>
          <w:rFonts w:eastAsia="黑体"/>
          <w:sz w:val="32"/>
          <w:szCs w:val="32"/>
        </w:rPr>
      </w:pPr>
      <w:r w:rsidRPr="00C834D7">
        <w:rPr>
          <w:rFonts w:eastAsia="黑体"/>
          <w:sz w:val="32"/>
          <w:szCs w:val="32"/>
        </w:rPr>
        <w:t>二、先进个人拟推荐对象名单（</w:t>
      </w:r>
      <w:r w:rsidRPr="00C834D7">
        <w:rPr>
          <w:rFonts w:eastAsia="黑体"/>
          <w:sz w:val="32"/>
          <w:szCs w:val="32"/>
        </w:rPr>
        <w:t>25</w:t>
      </w:r>
      <w:r w:rsidRPr="00C834D7">
        <w:rPr>
          <w:rFonts w:eastAsia="黑体"/>
          <w:sz w:val="32"/>
          <w:szCs w:val="32"/>
        </w:rPr>
        <w:t>名）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proofErr w:type="gramStart"/>
      <w:r w:rsidRPr="00C834D7">
        <w:rPr>
          <w:rFonts w:eastAsia="方正仿宋_GBK"/>
          <w:sz w:val="32"/>
          <w:szCs w:val="32"/>
        </w:rPr>
        <w:t>谭</w:t>
      </w:r>
      <w:proofErr w:type="gramEnd"/>
      <w:r w:rsidRPr="00C834D7">
        <w:rPr>
          <w:rFonts w:eastAsia="方正仿宋_GBK"/>
          <w:sz w:val="32"/>
          <w:szCs w:val="32"/>
        </w:rPr>
        <w:t xml:space="preserve">  </w:t>
      </w:r>
      <w:r w:rsidRPr="00C834D7">
        <w:rPr>
          <w:rFonts w:eastAsia="方正仿宋_GBK"/>
          <w:sz w:val="32"/>
          <w:szCs w:val="32"/>
        </w:rPr>
        <w:t>静（女）</w:t>
      </w:r>
      <w:r w:rsidRPr="00C834D7">
        <w:rPr>
          <w:rFonts w:eastAsia="方正仿宋_GBK"/>
          <w:sz w:val="32"/>
          <w:szCs w:val="32"/>
        </w:rPr>
        <w:t xml:space="preserve"> </w:t>
      </w:r>
      <w:r w:rsidRPr="00C834D7">
        <w:rPr>
          <w:rFonts w:eastAsia="方正仿宋_GBK"/>
          <w:sz w:val="32"/>
          <w:szCs w:val="32"/>
        </w:rPr>
        <w:t>重庆市万州区统计局</w:t>
      </w:r>
      <w:proofErr w:type="gramStart"/>
      <w:r w:rsidRPr="00C834D7">
        <w:rPr>
          <w:rFonts w:eastAsia="方正仿宋_GBK"/>
          <w:sz w:val="32"/>
          <w:szCs w:val="32"/>
        </w:rPr>
        <w:t>普查科</w:t>
      </w:r>
      <w:proofErr w:type="gramEnd"/>
      <w:r w:rsidRPr="00C834D7">
        <w:rPr>
          <w:rFonts w:eastAsia="方正仿宋_GBK"/>
          <w:sz w:val="32"/>
          <w:szCs w:val="32"/>
        </w:rPr>
        <w:t>三级主任科员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lastRenderedPageBreak/>
        <w:t>杨</w:t>
      </w:r>
      <w:r w:rsidRPr="00C834D7">
        <w:rPr>
          <w:rFonts w:eastAsia="方正仿宋_GBK"/>
          <w:sz w:val="32"/>
          <w:szCs w:val="32"/>
        </w:rPr>
        <w:t xml:space="preserve">  </w:t>
      </w:r>
      <w:r w:rsidRPr="00C834D7">
        <w:rPr>
          <w:rFonts w:eastAsia="方正仿宋_GBK"/>
          <w:sz w:val="32"/>
          <w:szCs w:val="32"/>
        </w:rPr>
        <w:t>进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重庆市涪陵区统计局综合核算科科长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王家凯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重庆市渝中区统计局社会经济调查队队长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向</w:t>
      </w:r>
      <w:r w:rsidRPr="00C834D7">
        <w:rPr>
          <w:rFonts w:eastAsia="方正仿宋_GBK"/>
          <w:sz w:val="32"/>
          <w:szCs w:val="32"/>
        </w:rPr>
        <w:t xml:space="preserve">  </w:t>
      </w:r>
      <w:r w:rsidRPr="00C834D7">
        <w:rPr>
          <w:rFonts w:eastAsia="方正仿宋_GBK"/>
          <w:sz w:val="32"/>
          <w:szCs w:val="32"/>
        </w:rPr>
        <w:t>琴（女）</w:t>
      </w:r>
      <w:r w:rsidRPr="00C834D7">
        <w:rPr>
          <w:rFonts w:eastAsia="方正仿宋_GBK"/>
          <w:sz w:val="32"/>
          <w:szCs w:val="32"/>
        </w:rPr>
        <w:t xml:space="preserve"> </w:t>
      </w:r>
      <w:r w:rsidRPr="00C834D7">
        <w:rPr>
          <w:rFonts w:eastAsia="方正仿宋_GBK"/>
          <w:sz w:val="32"/>
          <w:szCs w:val="32"/>
        </w:rPr>
        <w:t>重庆市大渡口区统计局综合核算科科长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谢惠文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</w:t>
      </w:r>
      <w:proofErr w:type="gramStart"/>
      <w:r w:rsidRPr="00C834D7">
        <w:rPr>
          <w:rFonts w:eastAsia="方正仿宋_GBK"/>
          <w:sz w:val="32"/>
          <w:szCs w:val="32"/>
        </w:rPr>
        <w:t>渝</w:t>
      </w:r>
      <w:proofErr w:type="gramEnd"/>
      <w:r w:rsidRPr="00C834D7">
        <w:rPr>
          <w:rFonts w:eastAsia="方正仿宋_GBK"/>
          <w:sz w:val="32"/>
          <w:szCs w:val="32"/>
        </w:rPr>
        <w:t>北区统计局综合科一级主任科员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程</w:t>
      </w:r>
      <w:r w:rsidRPr="00C834D7">
        <w:rPr>
          <w:rFonts w:eastAsia="方正仿宋_GBK"/>
          <w:sz w:val="32"/>
          <w:szCs w:val="32"/>
        </w:rPr>
        <w:t xml:space="preserve">  </w:t>
      </w:r>
      <w:r w:rsidRPr="00C834D7">
        <w:rPr>
          <w:rFonts w:eastAsia="方正仿宋_GBK"/>
          <w:sz w:val="32"/>
          <w:szCs w:val="32"/>
        </w:rPr>
        <w:t>康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重庆市长寿区统计局局长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何洪容（女）</w:t>
      </w:r>
      <w:r w:rsidRPr="00C834D7">
        <w:rPr>
          <w:rFonts w:eastAsia="方正仿宋_GBK"/>
          <w:sz w:val="32"/>
          <w:szCs w:val="32"/>
        </w:rPr>
        <w:t xml:space="preserve"> </w:t>
      </w:r>
      <w:r w:rsidRPr="00C834D7">
        <w:rPr>
          <w:rFonts w:eastAsia="方正仿宋_GBK"/>
          <w:sz w:val="32"/>
          <w:szCs w:val="32"/>
        </w:rPr>
        <w:t>重庆市江津区统计局综合统计调查科科长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proofErr w:type="gramStart"/>
      <w:r w:rsidRPr="00C834D7">
        <w:rPr>
          <w:rFonts w:eastAsia="方正仿宋_GBK"/>
          <w:sz w:val="32"/>
          <w:szCs w:val="32"/>
        </w:rPr>
        <w:t>秦云兵</w:t>
      </w:r>
      <w:proofErr w:type="gramEnd"/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重庆市合川区合阳城街道办事处党工委书记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pacing w:val="-16"/>
          <w:sz w:val="32"/>
          <w:szCs w:val="32"/>
        </w:rPr>
      </w:pPr>
      <w:proofErr w:type="gramStart"/>
      <w:r w:rsidRPr="00C834D7">
        <w:rPr>
          <w:rFonts w:eastAsia="方正仿宋_GBK"/>
          <w:sz w:val="32"/>
          <w:szCs w:val="32"/>
        </w:rPr>
        <w:t>刘黔川</w:t>
      </w:r>
      <w:proofErr w:type="gramEnd"/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pacing w:val="-16"/>
          <w:sz w:val="32"/>
          <w:szCs w:val="32"/>
        </w:rPr>
        <w:t>重庆市綦江区人民政府万盛街道办事处八级职员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刘</w:t>
      </w:r>
      <w:r w:rsidRPr="00C834D7">
        <w:rPr>
          <w:rFonts w:eastAsia="方正仿宋_GBK"/>
          <w:sz w:val="32"/>
          <w:szCs w:val="32"/>
        </w:rPr>
        <w:t xml:space="preserve">  </w:t>
      </w:r>
      <w:r w:rsidRPr="00C834D7">
        <w:rPr>
          <w:rFonts w:eastAsia="方正仿宋_GBK"/>
          <w:sz w:val="32"/>
          <w:szCs w:val="32"/>
        </w:rPr>
        <w:t>霞（女）</w:t>
      </w:r>
      <w:r w:rsidRPr="00C834D7">
        <w:rPr>
          <w:rFonts w:eastAsia="方正仿宋_GBK"/>
          <w:sz w:val="32"/>
          <w:szCs w:val="32"/>
        </w:rPr>
        <w:t xml:space="preserve"> </w:t>
      </w:r>
      <w:r w:rsidRPr="00C834D7">
        <w:rPr>
          <w:rFonts w:eastAsia="方正仿宋_GBK"/>
          <w:sz w:val="32"/>
          <w:szCs w:val="32"/>
        </w:rPr>
        <w:t>重庆市大足区统计局贸易投资科科长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pacing w:val="-8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马</w:t>
      </w:r>
      <w:proofErr w:type="gramStart"/>
      <w:r w:rsidRPr="00C834D7">
        <w:rPr>
          <w:rFonts w:eastAsia="方正仿宋_GBK"/>
          <w:sz w:val="32"/>
          <w:szCs w:val="32"/>
        </w:rPr>
        <w:t>莆</w:t>
      </w:r>
      <w:proofErr w:type="gramEnd"/>
      <w:r w:rsidRPr="00C834D7">
        <w:rPr>
          <w:rFonts w:eastAsia="方正仿宋_GBK"/>
          <w:sz w:val="32"/>
          <w:szCs w:val="32"/>
        </w:rPr>
        <w:t>程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</w:t>
      </w:r>
      <w:r w:rsidRPr="00C834D7">
        <w:rPr>
          <w:rFonts w:eastAsia="方正仿宋_GBK"/>
          <w:spacing w:val="-8"/>
          <w:sz w:val="32"/>
          <w:szCs w:val="32"/>
        </w:rPr>
        <w:t>庆市铜梁区统计局贸易与服务业统计科科长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黄文芳（女）</w:t>
      </w:r>
      <w:r w:rsidRPr="00C834D7">
        <w:rPr>
          <w:rFonts w:eastAsia="方正仿宋_GBK"/>
          <w:sz w:val="32"/>
          <w:szCs w:val="32"/>
        </w:rPr>
        <w:t xml:space="preserve"> </w:t>
      </w:r>
      <w:r w:rsidRPr="00C834D7">
        <w:rPr>
          <w:rFonts w:eastAsia="方正仿宋_GBK"/>
          <w:sz w:val="32"/>
          <w:szCs w:val="32"/>
        </w:rPr>
        <w:t>重庆市潼南区统计局工业能源投资科科长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高</w:t>
      </w:r>
      <w:r w:rsidRPr="00C834D7">
        <w:rPr>
          <w:rFonts w:eastAsia="方正仿宋_GBK"/>
          <w:sz w:val="32"/>
          <w:szCs w:val="32"/>
        </w:rPr>
        <w:t xml:space="preserve">  </w:t>
      </w:r>
      <w:r w:rsidRPr="00C834D7">
        <w:rPr>
          <w:rFonts w:eastAsia="方正仿宋_GBK"/>
          <w:sz w:val="32"/>
          <w:szCs w:val="32"/>
        </w:rPr>
        <w:t>超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重庆市梁平区统计局统计执法检查科副科长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田</w:t>
      </w:r>
      <w:r w:rsidRPr="00C834D7">
        <w:rPr>
          <w:rFonts w:eastAsia="方正仿宋_GBK"/>
          <w:sz w:val="32"/>
          <w:szCs w:val="32"/>
        </w:rPr>
        <w:t xml:space="preserve">  </w:t>
      </w:r>
      <w:proofErr w:type="gramStart"/>
      <w:r w:rsidRPr="00C834D7">
        <w:rPr>
          <w:rFonts w:eastAsia="方正仿宋_GBK"/>
          <w:sz w:val="32"/>
          <w:szCs w:val="32"/>
        </w:rPr>
        <w:t>珊</w:t>
      </w:r>
      <w:proofErr w:type="gramEnd"/>
      <w:r w:rsidRPr="00C834D7">
        <w:rPr>
          <w:rFonts w:eastAsia="方正仿宋_GBK"/>
          <w:sz w:val="32"/>
          <w:szCs w:val="32"/>
        </w:rPr>
        <w:t>（女）</w:t>
      </w:r>
      <w:r w:rsidRPr="00C834D7">
        <w:rPr>
          <w:rFonts w:eastAsia="方正仿宋_GBK"/>
          <w:sz w:val="32"/>
          <w:szCs w:val="32"/>
        </w:rPr>
        <w:t xml:space="preserve"> </w:t>
      </w:r>
      <w:r w:rsidRPr="00C834D7">
        <w:rPr>
          <w:rFonts w:eastAsia="方正仿宋_GBK"/>
          <w:sz w:val="32"/>
          <w:szCs w:val="32"/>
        </w:rPr>
        <w:t>重庆市武隆区统计局统计执法检查支队队长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刘洪兰（女）</w:t>
      </w:r>
      <w:r w:rsidRPr="00C834D7">
        <w:rPr>
          <w:rFonts w:eastAsia="方正仿宋_GBK"/>
          <w:sz w:val="32"/>
          <w:szCs w:val="32"/>
        </w:rPr>
        <w:t xml:space="preserve"> </w:t>
      </w:r>
      <w:r w:rsidRPr="00C834D7">
        <w:rPr>
          <w:rFonts w:eastAsia="方正仿宋_GBK"/>
          <w:sz w:val="32"/>
          <w:szCs w:val="32"/>
        </w:rPr>
        <w:t>重庆市忠县社会经济调查</w:t>
      </w:r>
      <w:proofErr w:type="gramStart"/>
      <w:r w:rsidRPr="00C834D7">
        <w:rPr>
          <w:rFonts w:eastAsia="方正仿宋_GBK"/>
          <w:sz w:val="32"/>
          <w:szCs w:val="32"/>
        </w:rPr>
        <w:t>队居民</w:t>
      </w:r>
      <w:proofErr w:type="gramEnd"/>
      <w:r w:rsidRPr="00C834D7">
        <w:rPr>
          <w:rFonts w:eastAsia="方正仿宋_GBK"/>
          <w:sz w:val="32"/>
          <w:szCs w:val="32"/>
        </w:rPr>
        <w:t>收支科科长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张晓波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重庆市云阳县青龙街道天鹅社区居民委员会</w:t>
      </w:r>
    </w:p>
    <w:p w:rsidR="00ED2D2D" w:rsidRPr="00C834D7" w:rsidRDefault="00ED2D2D" w:rsidP="00ED2D2D">
      <w:pPr>
        <w:spacing w:line="600" w:lineRule="exact"/>
        <w:ind w:firstLineChars="850" w:firstLine="2720"/>
        <w:rPr>
          <w:rFonts w:eastAsia="方正仿宋_GBK"/>
          <w:color w:val="FF0000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党支部副书记</w:t>
      </w:r>
    </w:p>
    <w:p w:rsidR="00ED2D2D" w:rsidRPr="00C834D7" w:rsidRDefault="00ED2D2D" w:rsidP="00ED2D2D">
      <w:pPr>
        <w:spacing w:line="600" w:lineRule="exact"/>
        <w:ind w:leftChars="150" w:left="315" w:firstLineChars="100" w:firstLine="32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李美健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重庆市奉节县新民镇人民政府财政办中级工</w:t>
      </w:r>
    </w:p>
    <w:p w:rsidR="00ED2D2D" w:rsidRPr="00C834D7" w:rsidRDefault="00ED2D2D" w:rsidP="00ED2D2D">
      <w:pPr>
        <w:spacing w:line="600" w:lineRule="exact"/>
        <w:ind w:firstLineChars="850" w:firstLine="272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四级</w:t>
      </w:r>
    </w:p>
    <w:p w:rsidR="00ED2D2D" w:rsidRPr="00C834D7" w:rsidRDefault="00ED2D2D" w:rsidP="00ED2D2D">
      <w:pPr>
        <w:spacing w:line="600" w:lineRule="exact"/>
        <w:ind w:leftChars="300" w:left="2710" w:hangingChars="650" w:hanging="208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陈</w:t>
      </w:r>
      <w:r w:rsidRPr="00C834D7">
        <w:rPr>
          <w:rFonts w:eastAsia="方正仿宋_GBK"/>
          <w:sz w:val="32"/>
          <w:szCs w:val="32"/>
        </w:rPr>
        <w:t xml:space="preserve">  </w:t>
      </w:r>
      <w:r w:rsidRPr="00C834D7">
        <w:rPr>
          <w:rFonts w:eastAsia="方正仿宋_GBK"/>
          <w:sz w:val="32"/>
          <w:szCs w:val="32"/>
        </w:rPr>
        <w:t>果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重庆市秀山土家族苗族自治县统计局普查中心主任</w:t>
      </w:r>
    </w:p>
    <w:p w:rsidR="00ED2D2D" w:rsidRPr="00C834D7" w:rsidRDefault="00ED2D2D" w:rsidP="00ED2D2D">
      <w:pPr>
        <w:spacing w:line="600" w:lineRule="exact"/>
        <w:ind w:leftChars="300" w:left="2710" w:hangingChars="650" w:hanging="208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石</w:t>
      </w:r>
      <w:r w:rsidRPr="00C834D7">
        <w:rPr>
          <w:rFonts w:eastAsia="方正仿宋_GBK"/>
          <w:sz w:val="32"/>
          <w:szCs w:val="32"/>
        </w:rPr>
        <w:t xml:space="preserve">  </w:t>
      </w:r>
      <w:r w:rsidRPr="00C834D7">
        <w:rPr>
          <w:rFonts w:eastAsia="方正仿宋_GBK"/>
          <w:sz w:val="32"/>
          <w:szCs w:val="32"/>
        </w:rPr>
        <w:t>峰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重庆市酉阳土家族苗族自治县</w:t>
      </w:r>
      <w:proofErr w:type="gramStart"/>
      <w:r w:rsidRPr="00C834D7">
        <w:rPr>
          <w:rFonts w:eastAsia="方正仿宋_GBK"/>
          <w:sz w:val="32"/>
          <w:szCs w:val="32"/>
        </w:rPr>
        <w:t>人民政府钟多街道办事处党工委</w:t>
      </w:r>
      <w:proofErr w:type="gramEnd"/>
      <w:r w:rsidRPr="00C834D7">
        <w:rPr>
          <w:rFonts w:eastAsia="方正仿宋_GBK"/>
          <w:sz w:val="32"/>
          <w:szCs w:val="32"/>
        </w:rPr>
        <w:t>副书记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proofErr w:type="gramStart"/>
      <w:r w:rsidRPr="00C834D7">
        <w:rPr>
          <w:rFonts w:eastAsia="方正仿宋_GBK"/>
          <w:sz w:val="32"/>
          <w:szCs w:val="32"/>
        </w:rPr>
        <w:lastRenderedPageBreak/>
        <w:t>倪</w:t>
      </w:r>
      <w:proofErr w:type="gramEnd"/>
      <w:r w:rsidRPr="00C834D7">
        <w:rPr>
          <w:rFonts w:eastAsia="方正仿宋_GBK"/>
          <w:sz w:val="32"/>
          <w:szCs w:val="32"/>
        </w:rPr>
        <w:t xml:space="preserve">  </w:t>
      </w:r>
      <w:proofErr w:type="gramStart"/>
      <w:r w:rsidRPr="00C834D7">
        <w:rPr>
          <w:rFonts w:eastAsia="方正仿宋_GBK"/>
          <w:sz w:val="32"/>
          <w:szCs w:val="32"/>
        </w:rPr>
        <w:t>泞</w:t>
      </w:r>
      <w:proofErr w:type="gramEnd"/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中</w:t>
      </w:r>
      <w:r w:rsidRPr="00C834D7">
        <w:rPr>
          <w:rFonts w:eastAsia="方正仿宋_GBK"/>
          <w:spacing w:val="-8"/>
          <w:sz w:val="32"/>
          <w:szCs w:val="32"/>
        </w:rPr>
        <w:t>国共产党重庆市委宣传部新闻处二级调研员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黄</w:t>
      </w:r>
      <w:r w:rsidRPr="00C834D7">
        <w:rPr>
          <w:rFonts w:eastAsia="方正仿宋_GBK"/>
          <w:sz w:val="32"/>
          <w:szCs w:val="32"/>
        </w:rPr>
        <w:t xml:space="preserve">  </w:t>
      </w:r>
      <w:r w:rsidRPr="00C834D7">
        <w:rPr>
          <w:rFonts w:eastAsia="方正仿宋_GBK"/>
          <w:sz w:val="32"/>
          <w:szCs w:val="32"/>
        </w:rPr>
        <w:t>涛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</w:t>
      </w:r>
      <w:r w:rsidRPr="00C834D7">
        <w:rPr>
          <w:rFonts w:eastAsia="方正仿宋_GBK"/>
          <w:spacing w:val="-8"/>
          <w:sz w:val="32"/>
          <w:szCs w:val="32"/>
        </w:rPr>
        <w:t>庆市人力资源和社会保障局规划财务处一级</w:t>
      </w:r>
      <w:r w:rsidRPr="00C834D7">
        <w:rPr>
          <w:rFonts w:eastAsia="方正仿宋_GBK"/>
          <w:spacing w:val="-8"/>
          <w:sz w:val="32"/>
          <w:szCs w:val="32"/>
        </w:rPr>
        <w:t xml:space="preserve">    </w:t>
      </w:r>
    </w:p>
    <w:p w:rsidR="00ED2D2D" w:rsidRPr="00C834D7" w:rsidRDefault="00ED2D2D" w:rsidP="00ED2D2D">
      <w:pPr>
        <w:spacing w:line="600" w:lineRule="exact"/>
        <w:ind w:firstLineChars="850" w:firstLine="272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主任科员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proofErr w:type="gramStart"/>
      <w:r w:rsidRPr="00C834D7">
        <w:rPr>
          <w:rFonts w:eastAsia="方正仿宋_GBK"/>
          <w:sz w:val="32"/>
          <w:szCs w:val="32"/>
        </w:rPr>
        <w:t>何科元</w:t>
      </w:r>
      <w:proofErr w:type="gramEnd"/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重庆市卫生健康委员会监察专员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米清奎</w:t>
      </w:r>
      <w:r w:rsidRPr="00C834D7">
        <w:rPr>
          <w:rFonts w:eastAsia="方正仿宋_GBK"/>
          <w:sz w:val="32"/>
          <w:szCs w:val="32"/>
        </w:rPr>
        <w:t xml:space="preserve">       </w:t>
      </w:r>
      <w:r w:rsidRPr="00C834D7">
        <w:rPr>
          <w:rFonts w:eastAsia="方正仿宋_GBK"/>
          <w:sz w:val="32"/>
          <w:szCs w:val="32"/>
        </w:rPr>
        <w:t>重庆市统计局人口和就业统计处处长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张</w:t>
      </w:r>
      <w:r w:rsidRPr="00C834D7">
        <w:rPr>
          <w:rFonts w:eastAsia="方正仿宋_GBK"/>
          <w:sz w:val="32"/>
          <w:szCs w:val="32"/>
        </w:rPr>
        <w:t xml:space="preserve">  </w:t>
      </w:r>
      <w:r w:rsidRPr="00C834D7">
        <w:rPr>
          <w:rFonts w:eastAsia="方正仿宋_GBK"/>
          <w:sz w:val="32"/>
          <w:szCs w:val="32"/>
        </w:rPr>
        <w:t>红（女）</w:t>
      </w:r>
      <w:r w:rsidRPr="00C834D7">
        <w:rPr>
          <w:rFonts w:eastAsia="方正仿宋_GBK"/>
          <w:sz w:val="32"/>
          <w:szCs w:val="32"/>
        </w:rPr>
        <w:t xml:space="preserve"> </w:t>
      </w:r>
      <w:r w:rsidRPr="00C834D7">
        <w:rPr>
          <w:rFonts w:eastAsia="方正仿宋_GBK"/>
          <w:sz w:val="32"/>
          <w:szCs w:val="32"/>
        </w:rPr>
        <w:t>重庆市统计局普查中心一级主任科员</w:t>
      </w:r>
    </w:p>
    <w:p w:rsidR="00ED2D2D" w:rsidRPr="00C834D7" w:rsidRDefault="00ED2D2D" w:rsidP="00ED2D2D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C834D7">
        <w:rPr>
          <w:rFonts w:eastAsia="方正仿宋_GBK"/>
          <w:sz w:val="32"/>
          <w:szCs w:val="32"/>
        </w:rPr>
        <w:t>姜</w:t>
      </w:r>
      <w:r w:rsidRPr="00C834D7">
        <w:rPr>
          <w:rFonts w:eastAsia="方正仿宋_GBK"/>
          <w:sz w:val="32"/>
          <w:szCs w:val="32"/>
        </w:rPr>
        <w:t xml:space="preserve">  </w:t>
      </w:r>
      <w:proofErr w:type="gramStart"/>
      <w:r w:rsidRPr="00C834D7">
        <w:rPr>
          <w:rFonts w:eastAsia="方正仿宋_GBK"/>
          <w:sz w:val="32"/>
          <w:szCs w:val="32"/>
        </w:rPr>
        <w:t>莉</w:t>
      </w:r>
      <w:proofErr w:type="gramEnd"/>
      <w:r w:rsidRPr="00C834D7">
        <w:rPr>
          <w:rFonts w:eastAsia="方正仿宋_GBK"/>
          <w:sz w:val="32"/>
          <w:szCs w:val="32"/>
        </w:rPr>
        <w:t>（女）</w:t>
      </w:r>
      <w:r w:rsidRPr="00C834D7">
        <w:rPr>
          <w:rFonts w:eastAsia="方正仿宋_GBK"/>
          <w:sz w:val="32"/>
          <w:szCs w:val="32"/>
        </w:rPr>
        <w:t xml:space="preserve"> </w:t>
      </w:r>
      <w:r w:rsidRPr="00C834D7">
        <w:rPr>
          <w:rFonts w:eastAsia="方正仿宋_GBK"/>
          <w:sz w:val="32"/>
          <w:szCs w:val="32"/>
        </w:rPr>
        <w:t>重庆市统计数据管理中心专技八级</w:t>
      </w:r>
    </w:p>
    <w:p w:rsidR="002C6016" w:rsidRPr="00ED2D2D" w:rsidRDefault="002C6016">
      <w:bookmarkStart w:id="0" w:name="_GoBack"/>
      <w:bookmarkEnd w:id="0"/>
    </w:p>
    <w:sectPr w:rsidR="002C6016" w:rsidRPr="00ED2D2D" w:rsidSect="008B13F4">
      <w:headerReference w:type="default" r:id="rId6"/>
      <w:footerReference w:type="even" r:id="rId7"/>
      <w:footerReference w:type="default" r:id="rId8"/>
      <w:pgSz w:w="11907" w:h="16840" w:code="9"/>
      <w:pgMar w:top="1588" w:right="1531" w:bottom="1701" w:left="1531" w:header="851" w:footer="1361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2D" w:rsidRDefault="00ED2D2D" w:rsidP="00ED2D2D">
      <w:r>
        <w:separator/>
      </w:r>
    </w:p>
  </w:endnote>
  <w:endnote w:type="continuationSeparator" w:id="0">
    <w:p w:rsidR="00ED2D2D" w:rsidRDefault="00ED2D2D" w:rsidP="00ED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34" w:rsidRPr="0081226F" w:rsidRDefault="00ED2D2D">
    <w:pPr>
      <w:pStyle w:val="a4"/>
      <w:rPr>
        <w:rFonts w:ascii="宋体" w:hAnsi="宋体"/>
        <w:sz w:val="28"/>
        <w:szCs w:val="28"/>
      </w:rPr>
    </w:pPr>
    <w:r w:rsidRPr="0081226F">
      <w:rPr>
        <w:rFonts w:ascii="宋体" w:hAnsi="宋体"/>
        <w:sz w:val="28"/>
        <w:szCs w:val="28"/>
      </w:rPr>
      <w:fldChar w:fldCharType="begin"/>
    </w:r>
    <w:r w:rsidRPr="0081226F">
      <w:rPr>
        <w:rFonts w:ascii="宋体" w:hAnsi="宋体"/>
        <w:sz w:val="28"/>
        <w:szCs w:val="28"/>
      </w:rPr>
      <w:instrText>PAGE   \* MERGEFORMAT</w:instrText>
    </w:r>
    <w:r w:rsidRPr="0081226F">
      <w:rPr>
        <w:rFonts w:ascii="宋体" w:hAnsi="宋体"/>
        <w:sz w:val="28"/>
        <w:szCs w:val="28"/>
      </w:rPr>
      <w:fldChar w:fldCharType="separate"/>
    </w:r>
    <w:r w:rsidRPr="002D69A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81226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34" w:rsidRPr="0081226F" w:rsidRDefault="00ED2D2D">
    <w:pPr>
      <w:pStyle w:val="a4"/>
      <w:jc w:val="right"/>
      <w:rPr>
        <w:rFonts w:ascii="宋体" w:hAnsi="宋体"/>
        <w:sz w:val="28"/>
        <w:szCs w:val="28"/>
      </w:rPr>
    </w:pPr>
    <w:r w:rsidRPr="0081226F">
      <w:rPr>
        <w:rFonts w:ascii="宋体" w:hAnsi="宋体"/>
        <w:sz w:val="28"/>
        <w:szCs w:val="28"/>
      </w:rPr>
      <w:fldChar w:fldCharType="begin"/>
    </w:r>
    <w:r w:rsidRPr="0081226F">
      <w:rPr>
        <w:rFonts w:ascii="宋体" w:hAnsi="宋体"/>
        <w:sz w:val="28"/>
        <w:szCs w:val="28"/>
      </w:rPr>
      <w:instrText>PAGE   \* MERGEFORMAT</w:instrText>
    </w:r>
    <w:r w:rsidRPr="0081226F">
      <w:rPr>
        <w:rFonts w:ascii="宋体" w:hAnsi="宋体"/>
        <w:sz w:val="28"/>
        <w:szCs w:val="28"/>
      </w:rPr>
      <w:fldChar w:fldCharType="separate"/>
    </w:r>
    <w:r w:rsidRPr="00ED2D2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81226F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2D" w:rsidRDefault="00ED2D2D" w:rsidP="00ED2D2D">
      <w:r>
        <w:separator/>
      </w:r>
    </w:p>
  </w:footnote>
  <w:footnote w:type="continuationSeparator" w:id="0">
    <w:p w:rsidR="00ED2D2D" w:rsidRDefault="00ED2D2D" w:rsidP="00ED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34" w:rsidRDefault="00ED2D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B7"/>
    <w:rsid w:val="002C6016"/>
    <w:rsid w:val="00C928B7"/>
    <w:rsid w:val="00E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73C046-555F-42F9-873F-E9BE2795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D2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D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D2D"/>
    <w:rPr>
      <w:sz w:val="18"/>
      <w:szCs w:val="18"/>
    </w:rPr>
  </w:style>
  <w:style w:type="character" w:customStyle="1" w:styleId="a5">
    <w:name w:val="页眉 字符"/>
    <w:rsid w:val="00ED2D2D"/>
    <w:rPr>
      <w:sz w:val="18"/>
      <w:szCs w:val="18"/>
    </w:rPr>
  </w:style>
  <w:style w:type="character" w:customStyle="1" w:styleId="a6">
    <w:name w:val="页脚 字符"/>
    <w:uiPriority w:val="99"/>
    <w:rsid w:val="00ED2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2021-08-05T08:22:00Z</dcterms:created>
  <dcterms:modified xsi:type="dcterms:W3CDTF">2021-08-05T08:23:00Z</dcterms:modified>
</cp:coreProperties>
</file>